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59211" w14:textId="77777777" w:rsidR="00ED4ABB" w:rsidRDefault="00415D26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 w14:paraId="49A18FEF" w14:textId="70024144" w:rsidR="00ED4ABB" w:rsidRDefault="00415D26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="00DA6D68">
        <w:rPr>
          <w:rFonts w:eastAsia="黑体" w:cs="黑体" w:hint="eastAsia"/>
          <w:b/>
          <w:bCs/>
          <w:sz w:val="32"/>
          <w:szCs w:val="32"/>
          <w:u w:val="single"/>
        </w:rPr>
        <w:t>九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561BA41B" w14:textId="77777777" w:rsidR="00ED4ABB" w:rsidRDefault="00ED4ABB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ED4ABB" w14:paraId="7DDEE703" w14:textId="77777777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7D73894E" w14:textId="77777777" w:rsidR="00ED4ABB" w:rsidRDefault="00415D2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54676BF2" w14:textId="406FC023" w:rsidR="00ED4ABB" w:rsidRDefault="00DA6D68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魏官云</w:t>
            </w:r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1EA51170" w14:textId="77777777" w:rsidR="00ED4ABB" w:rsidRDefault="00415D26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3D9AA617" w14:textId="10497DD3" w:rsidR="00ED4ABB" w:rsidRDefault="00DA6D6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70E2A73B" w14:textId="77777777" w:rsidR="00ED4ABB" w:rsidRDefault="00415D26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42366B55" w14:textId="5CD24DC7" w:rsidR="00ED4ABB" w:rsidRDefault="00DA6D6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989.11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3CC0811C" w14:textId="77777777" w:rsidR="00ED4ABB" w:rsidRDefault="00415D2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4025D1DC" w14:textId="77777777" w:rsidR="00ED4ABB" w:rsidRDefault="00415D2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14:paraId="05F0B1BA" w14:textId="1416CA02" w:rsidR="00ED4ABB" w:rsidRDefault="00DA6D6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018.07</w:t>
            </w:r>
          </w:p>
        </w:tc>
      </w:tr>
      <w:tr w:rsidR="00ED4ABB" w14:paraId="7A152E83" w14:textId="77777777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6B515200" w14:textId="77777777" w:rsidR="00ED4ABB" w:rsidRDefault="00415D2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14:paraId="29C3CA34" w14:textId="77777777" w:rsidR="00ED4ABB" w:rsidRDefault="00415D2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5730FEA3" w14:textId="6183E770" w:rsidR="00ED4ABB" w:rsidRDefault="00DA6D68" w:rsidP="00A613B0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讲师，</w:t>
            </w: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</w:t>
            </w:r>
            <w:r w:rsidR="00894F27">
              <w:rPr>
                <w:rFonts w:eastAsia="仿宋_GB2312"/>
                <w:sz w:val="24"/>
                <w:szCs w:val="24"/>
              </w:rPr>
              <w:t>8.</w:t>
            </w:r>
            <w:r w:rsidR="00A613B0">
              <w:rPr>
                <w:rFonts w:eastAsia="仿宋_GB2312" w:hint="eastAsia"/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59393" w14:textId="77777777" w:rsidR="00ED4ABB" w:rsidRDefault="00415D26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241B3882" w14:textId="77777777" w:rsidR="00ED4ABB" w:rsidRDefault="00415D26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43539F5B" w14:textId="72C5F8A7" w:rsidR="00ED4ABB" w:rsidRDefault="00DA6D68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ED4ABB" w14:paraId="47F23BCB" w14:textId="77777777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19A64A3C" w14:textId="77777777" w:rsidR="00ED4ABB" w:rsidRDefault="00415D26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229" w:type="dxa"/>
            <w:gridSpan w:val="9"/>
            <w:vAlign w:val="center"/>
          </w:tcPr>
          <w:p w14:paraId="1B7A8FFA" w14:textId="579F31D7" w:rsidR="00ED4ABB" w:rsidRDefault="00DA6D68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生物学</w:t>
            </w:r>
          </w:p>
        </w:tc>
      </w:tr>
      <w:tr w:rsidR="00ED4ABB" w14:paraId="3C35030C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32ECA9A6" w14:textId="25AEDD59" w:rsidR="00ED4ABB" w:rsidRDefault="00415D26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遵纪守法，具有良好的品行和职业道德，具有良好的学术声誉、学术道德和合作精神（是）</w:t>
            </w:r>
          </w:p>
        </w:tc>
      </w:tr>
      <w:tr w:rsidR="00ED4ABB" w14:paraId="3FFE34ED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58C2B09C" w14:textId="3BA99531" w:rsidR="00ED4ABB" w:rsidRDefault="00415D26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ED4ABB" w14:paraId="1FC2F458" w14:textId="77777777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14:paraId="1641434A" w14:textId="77777777" w:rsidR="00ED4ABB" w:rsidRDefault="00415D26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60BF2388" w14:textId="697F7942" w:rsidR="00ED4ABB" w:rsidRDefault="00415D26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</w:tbl>
    <w:p w14:paraId="1524A8F1" w14:textId="77777777" w:rsidR="00ED4ABB" w:rsidRDefault="00ED4ABB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3A71D847" w14:textId="77777777" w:rsidR="00ED4ABB" w:rsidRDefault="00415D26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ED4ABB" w14:paraId="683D15C2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3C82F482" w14:textId="24A8301D" w:rsidR="00ED4ABB" w:rsidRDefault="00415D26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DA6D68">
              <w:rPr>
                <w:rFonts w:eastAsia="仿宋_GB2312" w:cs="仿宋_GB2312" w:hint="eastAsia"/>
                <w:sz w:val="24"/>
                <w:szCs w:val="24"/>
                <w:u w:val="single"/>
              </w:rPr>
              <w:t>十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A613B0">
              <w:rPr>
                <w:rFonts w:eastAsia="仿宋_GB2312" w:hint="eastAsia"/>
                <w:sz w:val="24"/>
                <w:szCs w:val="24"/>
                <w:u w:val="single"/>
              </w:rPr>
              <w:t>3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年，符合《申明科学学院专业技术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 </w:t>
            </w:r>
            <w:r w:rsidR="00DA6D68">
              <w:rPr>
                <w:rFonts w:eastAsia="仿宋_GB2312" w:cs="仿宋_GB2312" w:hint="eastAsia"/>
                <w:sz w:val="24"/>
                <w:szCs w:val="24"/>
                <w:u w:val="single"/>
              </w:rPr>
              <w:t>九</w:t>
            </w:r>
            <w:r w:rsidR="00DA6D68"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</w:t>
            </w:r>
            <w:proofErr w:type="gramStart"/>
            <w:r>
              <w:rPr>
                <w:rFonts w:eastAsia="仿宋_GB2312" w:cs="仿宋_GB2312" w:hint="eastAsia"/>
                <w:sz w:val="24"/>
                <w:szCs w:val="24"/>
              </w:rPr>
              <w:t>附表第</w:t>
            </w:r>
            <w:proofErr w:type="gramEnd"/>
            <w:r>
              <w:rPr>
                <w:rFonts w:eastAsia="仿宋_GB2312"/>
                <w:sz w:val="24"/>
                <w:szCs w:val="24"/>
                <w:u w:val="single"/>
              </w:rPr>
              <w:t xml:space="preserve"> 1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6 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06EAFB78" w14:textId="35F58569" w:rsidR="00ED4ABB" w:rsidRDefault="00415D2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如：一</w:t>
            </w:r>
            <w:r w:rsidR="00DA6D68">
              <w:rPr>
                <w:rFonts w:eastAsia="仿宋_GB2312" w:cs="仿宋_GB2312" w:hint="eastAsia"/>
                <w:sz w:val="24"/>
                <w:szCs w:val="24"/>
                <w:u w:val="single"/>
              </w:rPr>
              <w:t>、教师荣誉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（第</w:t>
            </w:r>
            <w:r w:rsidR="00DA6D68">
              <w:rPr>
                <w:rFonts w:eastAsia="仿宋_GB2312" w:cs="仿宋_GB2312" w:hint="eastAsia"/>
                <w:sz w:val="24"/>
                <w:szCs w:val="24"/>
                <w:u w:val="single"/>
              </w:rPr>
              <w:t>1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03CBB1F8" w14:textId="0C27EE57" w:rsidR="0029687B" w:rsidRDefault="00415D2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</w:t>
            </w:r>
            <w:r w:rsidR="00DA6D68">
              <w:rPr>
                <w:rFonts w:eastAsia="仿宋_GB2312" w:hint="eastAsia"/>
                <w:sz w:val="24"/>
                <w:szCs w:val="24"/>
                <w:u w:val="single"/>
              </w:rPr>
              <w:t>南通大学第</w:t>
            </w:r>
            <w:r w:rsidR="00DA6D68">
              <w:rPr>
                <w:rFonts w:eastAsia="仿宋_GB2312" w:hint="eastAsia"/>
                <w:sz w:val="24"/>
                <w:szCs w:val="24"/>
                <w:u w:val="single"/>
              </w:rPr>
              <w:t>1</w:t>
            </w:r>
            <w:r w:rsidR="00DA6D68">
              <w:rPr>
                <w:rFonts w:eastAsia="仿宋_GB2312"/>
                <w:sz w:val="24"/>
                <w:szCs w:val="24"/>
                <w:u w:val="single"/>
              </w:rPr>
              <w:t>2</w:t>
            </w:r>
            <w:r w:rsidR="00DA6D68">
              <w:rPr>
                <w:rFonts w:eastAsia="仿宋_GB2312" w:hint="eastAsia"/>
                <w:sz w:val="24"/>
                <w:szCs w:val="24"/>
                <w:u w:val="single"/>
              </w:rPr>
              <w:t>届青年教师讲课竞赛三等奖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</w:t>
            </w:r>
            <w:r w:rsidR="0029687B">
              <w:rPr>
                <w:rFonts w:eastAsia="仿宋_GB2312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</w:t>
            </w:r>
          </w:p>
          <w:p w14:paraId="7FBDCEB5" w14:textId="1020249B" w:rsidR="00ED4ABB" w:rsidRDefault="00415D2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</w:t>
            </w:r>
            <w:r w:rsidR="0029687B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</w:t>
            </w:r>
          </w:p>
          <w:p w14:paraId="09E66780" w14:textId="587D41C4" w:rsidR="00ED4ABB" w:rsidRDefault="00415D2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二、科研项目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671D4841" w14:textId="2E1E1028" w:rsidR="00ED4ABB" w:rsidRDefault="00415D2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1. </w:t>
            </w:r>
            <w:r w:rsidRPr="00415D26">
              <w:rPr>
                <w:rFonts w:eastAsia="仿宋_GB2312" w:cs="仿宋_GB2312"/>
                <w:sz w:val="24"/>
                <w:szCs w:val="24"/>
                <w:u w:val="single"/>
              </w:rPr>
              <w:t>一个全新</w:t>
            </w:r>
            <w:r w:rsidRPr="00415D26">
              <w:rPr>
                <w:rFonts w:eastAsia="仿宋_GB2312" w:cs="仿宋_GB2312"/>
                <w:sz w:val="24"/>
                <w:szCs w:val="24"/>
                <w:u w:val="single"/>
              </w:rPr>
              <w:t>miRNA</w:t>
            </w:r>
            <w:r w:rsidRPr="00415D26">
              <w:rPr>
                <w:rFonts w:eastAsia="仿宋_GB2312" w:cs="仿宋_GB2312"/>
                <w:sz w:val="24"/>
                <w:szCs w:val="24"/>
                <w:u w:val="single"/>
              </w:rPr>
              <w:t>调控血管新生的机制研究（南通市科技项目</w:t>
            </w:r>
            <w:r w:rsidRPr="00415D26">
              <w:rPr>
                <w:rFonts w:eastAsia="仿宋_GB2312" w:cs="仿宋_GB2312" w:hint="eastAsia"/>
                <w:sz w:val="24"/>
                <w:szCs w:val="24"/>
                <w:u w:val="single"/>
              </w:rPr>
              <w:t>，</w:t>
            </w:r>
            <w:r w:rsidRPr="00415D26">
              <w:rPr>
                <w:rFonts w:eastAsia="仿宋_GB2312" w:cs="仿宋_GB2312"/>
                <w:sz w:val="24"/>
                <w:szCs w:val="24"/>
                <w:u w:val="single"/>
              </w:rPr>
              <w:t>JC2018017</w:t>
            </w:r>
            <w:r w:rsidRPr="00415D26">
              <w:rPr>
                <w:rFonts w:eastAsia="仿宋_GB2312" w:cs="仿宋_GB2312"/>
                <w:sz w:val="24"/>
                <w:szCs w:val="24"/>
                <w:u w:val="single"/>
              </w:rPr>
              <w:t>）</w:t>
            </w:r>
            <w:r w:rsidRPr="00415D26">
              <w:rPr>
                <w:rFonts w:eastAsia="仿宋_GB2312" w:cs="仿宋_GB2312" w:hint="eastAsia"/>
                <w:sz w:val="24"/>
                <w:szCs w:val="24"/>
                <w:u w:val="single"/>
              </w:rPr>
              <w:t>（</w:t>
            </w:r>
            <w:bookmarkStart w:id="1" w:name="OLE_LINK20"/>
            <w:r w:rsidRPr="00415D26">
              <w:rPr>
                <w:rFonts w:eastAsia="仿宋_GB2312" w:cs="仿宋_GB2312" w:hint="eastAsia"/>
                <w:sz w:val="24"/>
                <w:szCs w:val="24"/>
                <w:u w:val="single"/>
              </w:rPr>
              <w:t>2018.7</w:t>
            </w:r>
            <w:r w:rsidRPr="00415D26">
              <w:rPr>
                <w:rFonts w:eastAsia="仿宋_GB2312" w:cs="仿宋_GB2312" w:hint="eastAsia"/>
                <w:sz w:val="24"/>
                <w:szCs w:val="24"/>
                <w:u w:val="single"/>
              </w:rPr>
              <w:t>～</w:t>
            </w:r>
            <w:r w:rsidRPr="00415D26">
              <w:rPr>
                <w:rFonts w:eastAsia="仿宋_GB2312" w:cs="仿宋_GB2312" w:hint="eastAsia"/>
                <w:sz w:val="24"/>
                <w:szCs w:val="24"/>
                <w:u w:val="single"/>
              </w:rPr>
              <w:t>2020.6</w:t>
            </w:r>
            <w:bookmarkEnd w:id="1"/>
            <w:r w:rsidRPr="00415D26">
              <w:rPr>
                <w:rFonts w:eastAsia="仿宋_GB2312" w:cs="仿宋_GB2312" w:hint="eastAsia"/>
                <w:sz w:val="24"/>
                <w:szCs w:val="24"/>
                <w:u w:val="single"/>
              </w:rPr>
              <w:t>），</w:t>
            </w:r>
            <w:r w:rsidRPr="00415D26">
              <w:rPr>
                <w:rFonts w:eastAsia="仿宋_GB2312" w:cs="仿宋_GB2312" w:hint="eastAsia"/>
                <w:sz w:val="24"/>
                <w:szCs w:val="24"/>
                <w:u w:val="single"/>
              </w:rPr>
              <w:t>5</w:t>
            </w:r>
            <w:r w:rsidRPr="00415D26">
              <w:rPr>
                <w:rFonts w:eastAsia="仿宋_GB2312" w:cs="仿宋_GB2312" w:hint="eastAsia"/>
                <w:sz w:val="24"/>
                <w:szCs w:val="24"/>
                <w:u w:val="single"/>
              </w:rPr>
              <w:t>万</w:t>
            </w:r>
            <w:r w:rsidRPr="00415D26">
              <w:rPr>
                <w:rFonts w:eastAsia="仿宋_GB2312" w:cs="仿宋_GB2312"/>
                <w:sz w:val="24"/>
                <w:szCs w:val="24"/>
                <w:u w:val="single"/>
              </w:rPr>
              <w:t xml:space="preserve">   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</w:t>
            </w:r>
          </w:p>
          <w:p w14:paraId="18294FB6" w14:textId="436A7FD4" w:rsidR="00ED4ABB" w:rsidRPr="00415D26" w:rsidRDefault="00415D26" w:rsidP="00415D2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 2. </w:t>
            </w:r>
            <w:r w:rsidRPr="00415D26">
              <w:rPr>
                <w:rFonts w:eastAsia="仿宋_GB2312"/>
                <w:sz w:val="24"/>
                <w:szCs w:val="24"/>
                <w:u w:val="single"/>
              </w:rPr>
              <w:t>calml4a</w:t>
            </w:r>
            <w:r w:rsidRPr="00415D26">
              <w:rPr>
                <w:rFonts w:eastAsia="仿宋_GB2312"/>
                <w:sz w:val="24"/>
                <w:szCs w:val="24"/>
                <w:u w:val="single"/>
              </w:rPr>
              <w:t>在斑马鱼毛细胞发育中的作用机制研究（江苏省青年科技项目</w:t>
            </w:r>
            <w:r w:rsidRPr="00415D26">
              <w:rPr>
                <w:rFonts w:eastAsia="仿宋_GB2312" w:hint="eastAsia"/>
                <w:sz w:val="24"/>
                <w:szCs w:val="24"/>
                <w:u w:val="single"/>
              </w:rPr>
              <w:t>，</w:t>
            </w:r>
            <w:r w:rsidRPr="00415D26">
              <w:rPr>
                <w:rFonts w:eastAsia="仿宋_GB2312"/>
                <w:sz w:val="24"/>
                <w:szCs w:val="24"/>
                <w:u w:val="single"/>
              </w:rPr>
              <w:t>BK20190920</w:t>
            </w:r>
            <w:r w:rsidRPr="00415D26">
              <w:rPr>
                <w:rFonts w:eastAsia="仿宋_GB2312"/>
                <w:sz w:val="24"/>
                <w:szCs w:val="24"/>
                <w:u w:val="single"/>
              </w:rPr>
              <w:t>）</w:t>
            </w:r>
            <w:r w:rsidRPr="00415D26">
              <w:rPr>
                <w:rFonts w:eastAsia="仿宋_GB2312" w:hint="eastAsia"/>
                <w:sz w:val="24"/>
                <w:szCs w:val="24"/>
                <w:u w:val="single"/>
              </w:rPr>
              <w:t>（</w:t>
            </w:r>
            <w:r w:rsidRPr="00415D26">
              <w:rPr>
                <w:rFonts w:eastAsia="仿宋_GB2312" w:hint="eastAsia"/>
                <w:sz w:val="24"/>
                <w:szCs w:val="24"/>
                <w:u w:val="single"/>
              </w:rPr>
              <w:t>2019.7</w:t>
            </w:r>
            <w:r w:rsidRPr="00415D26">
              <w:rPr>
                <w:rFonts w:eastAsia="仿宋_GB2312" w:hint="eastAsia"/>
                <w:sz w:val="24"/>
                <w:szCs w:val="24"/>
                <w:u w:val="single"/>
              </w:rPr>
              <w:t>～</w:t>
            </w:r>
            <w:r w:rsidRPr="00415D26">
              <w:rPr>
                <w:rFonts w:eastAsia="仿宋_GB2312" w:hint="eastAsia"/>
                <w:sz w:val="24"/>
                <w:szCs w:val="24"/>
                <w:u w:val="single"/>
              </w:rPr>
              <w:t>2022.6</w:t>
            </w:r>
            <w:r w:rsidRPr="00415D26">
              <w:rPr>
                <w:rFonts w:eastAsia="仿宋_GB2312" w:hint="eastAsia"/>
                <w:sz w:val="24"/>
                <w:szCs w:val="24"/>
                <w:u w:val="single"/>
              </w:rPr>
              <w:t>），</w:t>
            </w:r>
            <w:r w:rsidRPr="00415D26">
              <w:rPr>
                <w:rFonts w:eastAsia="仿宋_GB2312" w:hint="eastAsia"/>
                <w:sz w:val="24"/>
                <w:szCs w:val="24"/>
                <w:u w:val="single"/>
              </w:rPr>
              <w:t>20</w:t>
            </w:r>
            <w:r w:rsidRPr="00415D26">
              <w:rPr>
                <w:rFonts w:eastAsia="仿宋_GB2312" w:hint="eastAsia"/>
                <w:sz w:val="24"/>
                <w:szCs w:val="24"/>
                <w:u w:val="single"/>
              </w:rPr>
              <w:t>万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0410D0DA" w14:textId="77777777" w:rsidR="00ED4ABB" w:rsidRDefault="00ED4ABB" w:rsidP="008421F3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  <w:p w14:paraId="780162ED" w14:textId="165CE02D" w:rsidR="0029687B" w:rsidRPr="008421F3" w:rsidRDefault="0029687B" w:rsidP="008421F3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14:paraId="0A789077" w14:textId="2CE58A2F" w:rsidR="00ED4ABB" w:rsidRDefault="00ED4ABB">
      <w:pPr>
        <w:outlineLvl w:val="0"/>
        <w:rPr>
          <w:rFonts w:eastAsia="仿宋_GB2312"/>
          <w:sz w:val="24"/>
          <w:szCs w:val="24"/>
        </w:rPr>
      </w:pPr>
    </w:p>
    <w:p w14:paraId="7CF2E63E" w14:textId="0D77C912" w:rsidR="00856BBB" w:rsidRDefault="00856BBB">
      <w:pPr>
        <w:outlineLvl w:val="0"/>
        <w:rPr>
          <w:rFonts w:eastAsia="仿宋_GB2312"/>
          <w:sz w:val="24"/>
          <w:szCs w:val="24"/>
        </w:rPr>
      </w:pPr>
    </w:p>
    <w:p w14:paraId="4769646C" w14:textId="77777777" w:rsidR="00856BBB" w:rsidRPr="00856BBB" w:rsidRDefault="00856BBB">
      <w:pPr>
        <w:outlineLvl w:val="0"/>
        <w:rPr>
          <w:rFonts w:eastAsia="仿宋_GB2312"/>
          <w:sz w:val="24"/>
          <w:szCs w:val="24"/>
        </w:rPr>
      </w:pPr>
    </w:p>
    <w:p w14:paraId="4E4AE8AA" w14:textId="77777777" w:rsidR="00ED4ABB" w:rsidRDefault="00415D26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2ACCADE2" w14:textId="77777777" w:rsidR="00ED4ABB" w:rsidRDefault="00ED4ABB">
      <w:pPr>
        <w:outlineLvl w:val="0"/>
        <w:rPr>
          <w:rFonts w:eastAsia="仿宋_GB2312"/>
          <w:sz w:val="24"/>
          <w:szCs w:val="24"/>
        </w:rPr>
      </w:pPr>
    </w:p>
    <w:p w14:paraId="09376EB4" w14:textId="77777777" w:rsidR="00ED4ABB" w:rsidRDefault="00415D26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ED4ABB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5522D8" w14:textId="77777777" w:rsidR="00057A6F" w:rsidRDefault="00057A6F" w:rsidP="00A613B0">
      <w:r>
        <w:separator/>
      </w:r>
    </w:p>
  </w:endnote>
  <w:endnote w:type="continuationSeparator" w:id="0">
    <w:p w14:paraId="59B46CD3" w14:textId="77777777" w:rsidR="00057A6F" w:rsidRDefault="00057A6F" w:rsidP="00A61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0153E" w14:textId="77777777" w:rsidR="00057A6F" w:rsidRDefault="00057A6F" w:rsidP="00A613B0">
      <w:r>
        <w:separator/>
      </w:r>
    </w:p>
  </w:footnote>
  <w:footnote w:type="continuationSeparator" w:id="0">
    <w:p w14:paraId="1BB8640C" w14:textId="77777777" w:rsidR="00057A6F" w:rsidRDefault="00057A6F" w:rsidP="00A61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728AB"/>
    <w:multiLevelType w:val="hybridMultilevel"/>
    <w:tmpl w:val="6066C236"/>
    <w:lvl w:ilvl="0" w:tplc="370E73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57A6F"/>
    <w:rsid w:val="00061A02"/>
    <w:rsid w:val="00062570"/>
    <w:rsid w:val="00063CC4"/>
    <w:rsid w:val="000665F7"/>
    <w:rsid w:val="00067179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22C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687B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5D26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7546"/>
    <w:rsid w:val="005411A2"/>
    <w:rsid w:val="0054258F"/>
    <w:rsid w:val="00554BE2"/>
    <w:rsid w:val="00555EC6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1F3"/>
    <w:rsid w:val="00842AD5"/>
    <w:rsid w:val="00843609"/>
    <w:rsid w:val="00844543"/>
    <w:rsid w:val="00850DE1"/>
    <w:rsid w:val="0085596F"/>
    <w:rsid w:val="00856BBB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4F27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13B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FDC"/>
    <w:rsid w:val="00B61D8D"/>
    <w:rsid w:val="00B62D34"/>
    <w:rsid w:val="00B673E0"/>
    <w:rsid w:val="00B70E45"/>
    <w:rsid w:val="00B76513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E0407"/>
    <w:rsid w:val="00CE149E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6D68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4ABB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933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  <w:style w:type="paragraph" w:styleId="ac">
    <w:name w:val="List Paragraph"/>
    <w:basedOn w:val="a"/>
    <w:uiPriority w:val="34"/>
    <w:qFormat/>
    <w:rsid w:val="00415D26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155</Words>
  <Characters>887</Characters>
  <Application>Microsoft Office Word</Application>
  <DocSecurity>0</DocSecurity>
  <Lines>7</Lines>
  <Paragraphs>2</Paragraphs>
  <ScaleCrop>false</ScaleCrop>
  <Company>- BMTD -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16</cp:revision>
  <cp:lastPrinted>2019-03-15T01:00:00Z</cp:lastPrinted>
  <dcterms:created xsi:type="dcterms:W3CDTF">2019-03-18T03:36:00Z</dcterms:created>
  <dcterms:modified xsi:type="dcterms:W3CDTF">2022-11-23T06:51:00Z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48E99C3110CC489C8635D6B45D9DB836</vt:lpwstr>
  </property>
</Properties>
</file>