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BDBA6" w14:textId="77777777" w:rsidR="00C83C92" w:rsidRDefault="007A6802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2B162B66" w14:textId="32B06874" w:rsidR="00C83C92" w:rsidRDefault="007A6802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 </w:t>
      </w:r>
      <w:r w:rsidR="0062017C">
        <w:rPr>
          <w:rFonts w:eastAsia="黑体" w:cs="黑体" w:hint="eastAsia"/>
          <w:b/>
          <w:bCs/>
          <w:sz w:val="32"/>
          <w:szCs w:val="32"/>
          <w:u w:val="single"/>
        </w:rPr>
        <w:t>九</w:t>
      </w:r>
      <w:r w:rsidR="00CD3618"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0C8BC0F6" w14:textId="77777777" w:rsidR="00C83C92" w:rsidRDefault="00C83C92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C83C92" w14:paraId="79802EA5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6876517A" w14:textId="77777777" w:rsidR="00C83C92" w:rsidRDefault="007A680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1E20AF0B" w14:textId="3417866B" w:rsidR="00C83C92" w:rsidRDefault="0062017C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盛佳婧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66E80293" w14:textId="77777777" w:rsidR="00C83C92" w:rsidRDefault="007A6802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6DB7A97A" w14:textId="058C9655" w:rsidR="00C83C92" w:rsidRDefault="0062017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39ED92A0" w14:textId="77777777" w:rsidR="00C83C92" w:rsidRDefault="007A6802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6A1ECDC7" w14:textId="3E77B7B4" w:rsidR="00C83C92" w:rsidRDefault="0062017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990.10.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3AC93A56" w14:textId="77777777" w:rsidR="00C83C92" w:rsidRDefault="007A680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54CFD66C" w14:textId="77777777" w:rsidR="00C83C92" w:rsidRDefault="007A680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4461DDA0" w14:textId="687954BF" w:rsidR="00C83C92" w:rsidRDefault="0062017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018.06</w:t>
            </w:r>
          </w:p>
        </w:tc>
      </w:tr>
      <w:tr w:rsidR="00C83C92" w14:paraId="2822B656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458A62E2" w14:textId="77777777" w:rsidR="00C83C92" w:rsidRDefault="007A680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69004427" w14:textId="77777777" w:rsidR="00C83C92" w:rsidRDefault="007A680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4A437405" w14:textId="6682602C" w:rsidR="00C83C92" w:rsidRDefault="00CD3618" w:rsidP="00CD3618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讲师</w:t>
            </w:r>
            <w:r w:rsidR="0062017C">
              <w:rPr>
                <w:rFonts w:eastAsia="仿宋_GB2312" w:hint="eastAsia"/>
                <w:sz w:val="24"/>
                <w:szCs w:val="24"/>
              </w:rPr>
              <w:t xml:space="preserve"> </w:t>
            </w:r>
            <w:r w:rsidR="0062017C">
              <w:rPr>
                <w:rFonts w:eastAsia="仿宋_GB2312"/>
                <w:sz w:val="24"/>
                <w:szCs w:val="24"/>
              </w:rPr>
              <w:t>2018.0</w:t>
            </w:r>
            <w:r>
              <w:rPr>
                <w:rFonts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6B438" w14:textId="77777777" w:rsidR="00C83C92" w:rsidRDefault="007A6802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19FC7800" w14:textId="77777777" w:rsidR="00C83C92" w:rsidRDefault="007A6802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05945F8F" w14:textId="60436EE0" w:rsidR="00C83C92" w:rsidRDefault="0062017C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C83C92" w14:paraId="65657A30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56B9BC5C" w14:textId="77777777" w:rsidR="00C83C92" w:rsidRDefault="007A6802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2E7BFB53" w14:textId="16017E10" w:rsidR="00C83C92" w:rsidRDefault="0062017C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C83C92" w14:paraId="7CBCB08D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010D77E1" w14:textId="77777777" w:rsidR="00C83C92" w:rsidRDefault="007A6802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C83C92" w14:paraId="14A7C983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6DCE0BCE" w14:textId="77777777" w:rsidR="00C83C92" w:rsidRDefault="007A6802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C83C92" w14:paraId="43C2F421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03EA5AD2" w14:textId="77777777" w:rsidR="00C83C92" w:rsidRDefault="007A6802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50AACE8E" w14:textId="77777777" w:rsidR="00C83C92" w:rsidRDefault="007A6802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</w:tbl>
    <w:p w14:paraId="291C67F6" w14:textId="77777777" w:rsidR="00C83C92" w:rsidRDefault="00C83C92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41CD1744" w14:textId="77777777" w:rsidR="00C83C92" w:rsidRDefault="007A6802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C83C92" w14:paraId="7F8FD56C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74026FCE" w14:textId="30D11266" w:rsidR="00C83C92" w:rsidRDefault="007A6802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</w:t>
            </w:r>
            <w:r w:rsidR="0062017C">
              <w:rPr>
                <w:rFonts w:eastAsia="仿宋_GB2312" w:cs="仿宋_GB2312" w:hint="eastAsia"/>
                <w:sz w:val="24"/>
                <w:szCs w:val="24"/>
                <w:u w:val="single"/>
              </w:rPr>
              <w:t>十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 w:rsidR="00CD3618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CD3618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62017C">
              <w:rPr>
                <w:rFonts w:eastAsia="仿宋_GB2312" w:cs="仿宋_GB2312" w:hint="eastAsia"/>
                <w:sz w:val="24"/>
                <w:szCs w:val="24"/>
                <w:u w:val="single"/>
              </w:rPr>
              <w:t>九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62017C">
              <w:rPr>
                <w:rFonts w:eastAsia="仿宋_GB2312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</w:t>
            </w:r>
            <w:r w:rsidR="0062017C">
              <w:rPr>
                <w:rFonts w:eastAsia="仿宋_GB2312" w:cs="仿宋_GB2312" w:hint="eastAsia"/>
                <w:sz w:val="24"/>
                <w:szCs w:val="24"/>
                <w:u w:val="single"/>
              </w:rPr>
              <w:t>8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1C882574" w14:textId="5FBB9717" w:rsidR="00C83C92" w:rsidRDefault="007A680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</w:t>
            </w:r>
            <w:r w:rsidR="00CD3618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一、</w:t>
            </w:r>
            <w:r w:rsidR="0062017C">
              <w:rPr>
                <w:rFonts w:eastAsia="仿宋_GB2312" w:cs="仿宋_GB2312" w:hint="eastAsia"/>
                <w:sz w:val="24"/>
                <w:szCs w:val="24"/>
                <w:u w:val="single"/>
              </w:rPr>
              <w:t>科研项目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62017C">
              <w:rPr>
                <w:rFonts w:eastAsia="仿宋_GB2312" w:cs="仿宋_GB2312"/>
                <w:sz w:val="24"/>
                <w:szCs w:val="24"/>
                <w:u w:val="single"/>
              </w:rPr>
              <w:t>6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2E11911C" w14:textId="41A53975" w:rsidR="00C83C92" w:rsidRDefault="007A680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62017C">
              <w:rPr>
                <w:rFonts w:eastAsia="仿宋_GB2312" w:hint="eastAsia"/>
                <w:sz w:val="24"/>
                <w:szCs w:val="24"/>
                <w:u w:val="single"/>
              </w:rPr>
              <w:t>江苏省高校自然科学基金面上项目一项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72F89AF6" w14:textId="5476D909" w:rsidR="00C83C92" w:rsidRDefault="007A680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</w:t>
            </w:r>
            <w:r w:rsidR="00256B92">
              <w:rPr>
                <w:rFonts w:eastAsia="仿宋_GB2312" w:hint="eastAsia"/>
                <w:sz w:val="24"/>
                <w:szCs w:val="24"/>
                <w:u w:val="single"/>
              </w:rPr>
              <w:t>南通市科技计划项目基础科学面上项目一项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465DCD9F" w14:textId="2159A0D2" w:rsidR="00C83C92" w:rsidRDefault="007A680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二、</w:t>
            </w:r>
            <w:r w:rsidR="0062017C">
              <w:rPr>
                <w:rFonts w:eastAsia="仿宋_GB2312" w:cs="仿宋_GB2312" w:hint="eastAsia"/>
                <w:sz w:val="24"/>
                <w:szCs w:val="24"/>
                <w:u w:val="single"/>
              </w:rPr>
              <w:t>论文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62017C">
              <w:rPr>
                <w:rFonts w:eastAsia="仿宋_GB2312"/>
                <w:sz w:val="24"/>
                <w:szCs w:val="24"/>
                <w:u w:val="single"/>
              </w:rPr>
              <w:t>8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</w:t>
            </w:r>
          </w:p>
          <w:p w14:paraId="17A62927" w14:textId="434648A3" w:rsidR="00C83C92" w:rsidRDefault="007A680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1. </w:t>
            </w:r>
            <w:r w:rsidR="002019BB" w:rsidRPr="002019BB">
              <w:rPr>
                <w:rFonts w:eastAsia="仿宋_GB2312"/>
                <w:sz w:val="24"/>
                <w:szCs w:val="24"/>
                <w:u w:val="single"/>
              </w:rPr>
              <w:t xml:space="preserve">The complete chloroplast genome sequences of five miscanthus species, and comparative analyses with other grass </w:t>
            </w:r>
            <w:proofErr w:type="spellStart"/>
            <w:r w:rsidR="002019BB" w:rsidRPr="002019BB">
              <w:rPr>
                <w:rFonts w:eastAsia="仿宋_GB2312"/>
                <w:sz w:val="24"/>
                <w:szCs w:val="24"/>
                <w:u w:val="single"/>
              </w:rPr>
              <w:t>plastomes</w:t>
            </w:r>
            <w:proofErr w:type="spellEnd"/>
            <w:r w:rsidR="002019BB" w:rsidRPr="002019BB">
              <w:rPr>
                <w:rFonts w:eastAsia="仿宋_GB2312"/>
                <w:sz w:val="24"/>
                <w:szCs w:val="24"/>
                <w:u w:val="single"/>
              </w:rPr>
              <w:t>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4A2D30E2" w14:textId="6F7426FE" w:rsidR="0066024B" w:rsidRDefault="007A6802" w:rsidP="00AB2C3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2. </w:t>
            </w:r>
            <w:r w:rsidR="002019BB" w:rsidRPr="002019BB">
              <w:rPr>
                <w:rFonts w:eastAsia="仿宋_GB2312"/>
                <w:sz w:val="24"/>
                <w:szCs w:val="24"/>
                <w:u w:val="single"/>
              </w:rPr>
              <w:t>Comparative analysis of codon usage patterns in chloroplast genomes</w:t>
            </w:r>
            <w:r w:rsidR="002019BB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2019BB" w:rsidRPr="002019BB">
              <w:rPr>
                <w:rFonts w:eastAsia="仿宋_GB2312"/>
                <w:sz w:val="24"/>
                <w:szCs w:val="24"/>
                <w:u w:val="single"/>
              </w:rPr>
              <w:t xml:space="preserve">of five Miscanthus species and related species. </w:t>
            </w:r>
          </w:p>
          <w:p w14:paraId="192D728A" w14:textId="2DCA3A61" w:rsidR="00C83C92" w:rsidRPr="0066024B" w:rsidRDefault="00256B9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3. </w:t>
            </w:r>
            <w:r w:rsidRPr="00256B92">
              <w:rPr>
                <w:rFonts w:eastAsia="仿宋_GB2312"/>
                <w:sz w:val="24"/>
                <w:szCs w:val="24"/>
                <w:u w:val="single"/>
              </w:rPr>
              <w:t xml:space="preserve">Transcriptomic and physiological analyses of </w:t>
            </w:r>
            <w:proofErr w:type="spellStart"/>
            <w:r w:rsidRPr="00256B92">
              <w:rPr>
                <w:rFonts w:eastAsia="仿宋_GB2312"/>
                <w:sz w:val="24"/>
                <w:szCs w:val="24"/>
                <w:u w:val="single"/>
              </w:rPr>
              <w:t>Miscanthus</w:t>
            </w:r>
            <w:proofErr w:type="spellEnd"/>
            <w:r w:rsidRPr="00256B92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56B92">
              <w:rPr>
                <w:rFonts w:eastAsia="仿宋_GB2312"/>
                <w:sz w:val="24"/>
                <w:szCs w:val="24"/>
                <w:u w:val="single"/>
              </w:rPr>
              <w:t>lutarioriparius</w:t>
            </w:r>
            <w:proofErr w:type="spellEnd"/>
            <w:r w:rsidRPr="00256B92">
              <w:rPr>
                <w:rFonts w:eastAsia="仿宋_GB2312"/>
                <w:sz w:val="24"/>
                <w:szCs w:val="24"/>
                <w:u w:val="single"/>
              </w:rPr>
              <w:t xml:space="preserve"> in response to </w:t>
            </w:r>
            <w:proofErr w:type="spellStart"/>
            <w:r w:rsidRPr="00256B92">
              <w:rPr>
                <w:rFonts w:eastAsia="仿宋_GB2312"/>
                <w:sz w:val="24"/>
                <w:szCs w:val="24"/>
                <w:u w:val="single"/>
              </w:rPr>
              <w:t>plumbum</w:t>
            </w:r>
            <w:proofErr w:type="spellEnd"/>
            <w:r w:rsidRPr="00256B92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56B92">
              <w:rPr>
                <w:rFonts w:eastAsia="仿宋_GB2312"/>
                <w:sz w:val="24"/>
                <w:szCs w:val="24"/>
                <w:u w:val="single"/>
              </w:rPr>
              <w:t>stresss</w:t>
            </w:r>
            <w:proofErr w:type="spellEnd"/>
            <w:r w:rsidR="00AB2C32">
              <w:rPr>
                <w:rFonts w:eastAsia="仿宋_GB2312"/>
                <w:sz w:val="24"/>
                <w:szCs w:val="24"/>
                <w:u w:val="single"/>
              </w:rPr>
              <w:t>.</w:t>
            </w:r>
            <w:r w:rsidR="00AB2C32">
              <w:rPr>
                <w:rFonts w:eastAsia="仿宋_GB2312"/>
                <w:u w:val="single"/>
              </w:rPr>
              <w:t xml:space="preserve"> </w:t>
            </w:r>
          </w:p>
        </w:tc>
      </w:tr>
    </w:tbl>
    <w:p w14:paraId="4BFB8067" w14:textId="77777777" w:rsidR="00C83C92" w:rsidRDefault="00C83C92">
      <w:pPr>
        <w:outlineLvl w:val="0"/>
        <w:rPr>
          <w:rFonts w:eastAsia="仿宋_GB2312"/>
          <w:sz w:val="24"/>
          <w:szCs w:val="24"/>
        </w:rPr>
      </w:pPr>
    </w:p>
    <w:p w14:paraId="0A79C61D" w14:textId="77777777" w:rsidR="00C83C92" w:rsidRDefault="007A6802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7CB20014" w14:textId="77777777" w:rsidR="00C83C92" w:rsidRDefault="00C83C92">
      <w:pPr>
        <w:outlineLvl w:val="0"/>
        <w:rPr>
          <w:rFonts w:eastAsia="仿宋_GB2312"/>
          <w:sz w:val="24"/>
          <w:szCs w:val="24"/>
        </w:rPr>
      </w:pPr>
    </w:p>
    <w:p w14:paraId="53B9EC49" w14:textId="77777777" w:rsidR="00C83C92" w:rsidRDefault="007A6802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C83C92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F501F" w14:textId="77777777" w:rsidR="007A6802" w:rsidRDefault="007A6802" w:rsidP="00CD3618">
      <w:r>
        <w:separator/>
      </w:r>
    </w:p>
  </w:endnote>
  <w:endnote w:type="continuationSeparator" w:id="0">
    <w:p w14:paraId="17F365C8" w14:textId="77777777" w:rsidR="007A6802" w:rsidRDefault="007A6802" w:rsidP="00CD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E7691" w14:textId="77777777" w:rsidR="007A6802" w:rsidRDefault="007A6802" w:rsidP="00CD3618">
      <w:r>
        <w:separator/>
      </w:r>
    </w:p>
  </w:footnote>
  <w:footnote w:type="continuationSeparator" w:id="0">
    <w:p w14:paraId="2F274A26" w14:textId="77777777" w:rsidR="007A6802" w:rsidRDefault="007A6802" w:rsidP="00CD3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19BB"/>
    <w:rsid w:val="00205ED0"/>
    <w:rsid w:val="0021032B"/>
    <w:rsid w:val="00213D6E"/>
    <w:rsid w:val="002140E9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B92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17C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024B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3837"/>
    <w:rsid w:val="007979EF"/>
    <w:rsid w:val="007A13CE"/>
    <w:rsid w:val="007A14F2"/>
    <w:rsid w:val="007A31C8"/>
    <w:rsid w:val="007A6802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C32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3C92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3618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9AB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185</Words>
  <Characters>1061</Characters>
  <Application>Microsoft Office Word</Application>
  <DocSecurity>0</DocSecurity>
  <Lines>8</Lines>
  <Paragraphs>2</Paragraphs>
  <ScaleCrop>false</ScaleCrop>
  <Company>- BMTD -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13</cp:revision>
  <cp:lastPrinted>2019-03-15T01:00:00Z</cp:lastPrinted>
  <dcterms:created xsi:type="dcterms:W3CDTF">2019-03-18T03:36:00Z</dcterms:created>
  <dcterms:modified xsi:type="dcterms:W3CDTF">2022-11-23T07:20:00Z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</Properties>
</file>